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06FC" w14:textId="77777777" w:rsidR="006F7731" w:rsidRPr="00F9089E" w:rsidRDefault="006F7731" w:rsidP="006F7731">
      <w:pPr>
        <w:pStyle w:val="NoSpacing"/>
        <w:jc w:val="center"/>
        <w:rPr>
          <w:rFonts w:ascii="Aptos" w:hAnsi="Aptos" w:cs="Arial"/>
          <w:noProof/>
        </w:rPr>
      </w:pPr>
    </w:p>
    <w:p w14:paraId="7BB2A721" w14:textId="77777777" w:rsidR="00644570" w:rsidRPr="00F9089E" w:rsidRDefault="00644570" w:rsidP="007569C2">
      <w:pPr>
        <w:pStyle w:val="NoSpacing"/>
        <w:rPr>
          <w:rFonts w:ascii="Aptos" w:hAnsi="Aptos" w:cs="Arial"/>
        </w:rPr>
      </w:pPr>
      <w:r w:rsidRPr="00F9089E">
        <w:rPr>
          <w:rFonts w:ascii="Aptos" w:hAnsi="Aptos" w:cs="Arial"/>
          <w:b/>
          <w:bCs/>
        </w:rPr>
        <w:t xml:space="preserve">Letter to </w:t>
      </w:r>
      <w:r w:rsidR="00CC1E1C" w:rsidRPr="00F9089E">
        <w:rPr>
          <w:rFonts w:ascii="Aptos" w:hAnsi="Aptos" w:cs="Arial"/>
          <w:b/>
          <w:bCs/>
        </w:rPr>
        <w:t>Supervisor</w:t>
      </w:r>
    </w:p>
    <w:p w14:paraId="0FC2A5BD" w14:textId="77777777" w:rsidR="00644570" w:rsidRPr="00F9089E" w:rsidRDefault="00644570" w:rsidP="007569C2">
      <w:pPr>
        <w:pStyle w:val="NoSpacing"/>
        <w:rPr>
          <w:rFonts w:ascii="Aptos" w:hAnsi="Aptos" w:cs="Arial"/>
        </w:rPr>
      </w:pPr>
      <w:r w:rsidRPr="00F9089E">
        <w:rPr>
          <w:rFonts w:ascii="Aptos" w:hAnsi="Aptos" w:cs="Arial"/>
          <w:b/>
          <w:bCs/>
        </w:rPr>
        <w:t>Date</w:t>
      </w:r>
    </w:p>
    <w:p w14:paraId="395CFABC" w14:textId="77777777" w:rsidR="00FC282D" w:rsidRPr="00F9089E" w:rsidRDefault="00FC282D" w:rsidP="007569C2">
      <w:pPr>
        <w:pStyle w:val="NoSpacing"/>
        <w:rPr>
          <w:rFonts w:ascii="Aptos" w:hAnsi="Aptos" w:cs="Arial"/>
        </w:rPr>
      </w:pPr>
    </w:p>
    <w:p w14:paraId="3F0BC52E" w14:textId="77777777" w:rsidR="00644570" w:rsidRPr="00F9089E" w:rsidRDefault="00644570" w:rsidP="007569C2">
      <w:pPr>
        <w:pStyle w:val="NoSpacing"/>
        <w:rPr>
          <w:rFonts w:ascii="Aptos" w:hAnsi="Aptos" w:cs="Arial"/>
        </w:rPr>
      </w:pPr>
      <w:r w:rsidRPr="00F9089E">
        <w:rPr>
          <w:rFonts w:ascii="Aptos" w:hAnsi="Aptos" w:cs="Arial"/>
        </w:rPr>
        <w:t>Dear &lt;</w:t>
      </w:r>
      <w:r w:rsidRPr="00F9089E">
        <w:rPr>
          <w:rFonts w:ascii="Aptos" w:hAnsi="Aptos" w:cs="Arial"/>
          <w:b/>
          <w:bCs/>
        </w:rPr>
        <w:t>supervisor's name</w:t>
      </w:r>
      <w:r w:rsidRPr="00F9089E">
        <w:rPr>
          <w:rFonts w:ascii="Aptos" w:hAnsi="Aptos" w:cs="Arial"/>
        </w:rPr>
        <w:t>&gt;,</w:t>
      </w:r>
    </w:p>
    <w:p w14:paraId="4198491B" w14:textId="77777777" w:rsidR="0010088F" w:rsidRPr="00F9089E" w:rsidRDefault="0010088F" w:rsidP="007569C2">
      <w:pPr>
        <w:pStyle w:val="NoSpacing"/>
        <w:rPr>
          <w:rFonts w:ascii="Aptos" w:hAnsi="Aptos" w:cs="Arial"/>
        </w:rPr>
      </w:pPr>
    </w:p>
    <w:p w14:paraId="2CFF8105" w14:textId="23AEF461" w:rsidR="00F9089E" w:rsidRPr="00F9089E" w:rsidRDefault="00296E5D" w:rsidP="00F9089E">
      <w:pPr>
        <w:pStyle w:val="NoSpacing"/>
        <w:rPr>
          <w:rFonts w:ascii="Aptos" w:hAnsi="Aptos" w:cs="Arial"/>
        </w:rPr>
      </w:pPr>
      <w:proofErr w:type="spellStart"/>
      <w:r w:rsidRPr="00F9089E">
        <w:rPr>
          <w:rFonts w:ascii="Aptos" w:hAnsi="Aptos" w:cs="Arial"/>
        </w:rPr>
        <w:t>I</w:t>
      </w:r>
      <w:r w:rsidR="006417DF">
        <w:rPr>
          <w:rFonts w:ascii="Aptos" w:hAnsi="Aptos" w:cs="Arial"/>
        </w:rPr>
        <w:t>wish</w:t>
      </w:r>
      <w:proofErr w:type="spellEnd"/>
      <w:r w:rsidR="00F9089E" w:rsidRPr="00F9089E">
        <w:rPr>
          <w:rFonts w:ascii="Aptos" w:hAnsi="Aptos" w:cs="Arial"/>
        </w:rPr>
        <w:t xml:space="preserve"> to attend</w:t>
      </w:r>
      <w:r w:rsidR="0098031F">
        <w:rPr>
          <w:rFonts w:ascii="Aptos" w:hAnsi="Aptos" w:cs="Arial"/>
        </w:rPr>
        <w:t xml:space="preserve"> the </w:t>
      </w:r>
      <w:r w:rsidR="0098031F" w:rsidRPr="00F9089E">
        <w:rPr>
          <w:rFonts w:ascii="Aptos" w:hAnsi="Aptos" w:cs="Arial"/>
        </w:rPr>
        <w:t>National Indian Child Welfare Association</w:t>
      </w:r>
      <w:r w:rsidR="0098031F">
        <w:rPr>
          <w:rFonts w:ascii="Aptos" w:hAnsi="Aptos" w:cs="Arial"/>
        </w:rPr>
        <w:t>’s</w:t>
      </w:r>
      <w:r w:rsidRPr="00F9089E">
        <w:rPr>
          <w:rFonts w:ascii="Aptos" w:hAnsi="Aptos" w:cs="Arial"/>
        </w:rPr>
        <w:t xml:space="preserve"> </w:t>
      </w:r>
      <w:r w:rsidR="0098031F">
        <w:rPr>
          <w:rFonts w:ascii="Aptos" w:hAnsi="Aptos" w:cs="Arial"/>
        </w:rPr>
        <w:t>(</w:t>
      </w:r>
      <w:r w:rsidR="006F7731" w:rsidRPr="00F9089E">
        <w:rPr>
          <w:rFonts w:ascii="Aptos" w:hAnsi="Aptos" w:cs="Arial"/>
        </w:rPr>
        <w:t>NICWA</w:t>
      </w:r>
      <w:r w:rsidR="0098031F">
        <w:rPr>
          <w:rFonts w:ascii="Aptos" w:hAnsi="Aptos" w:cs="Arial"/>
        </w:rPr>
        <w:t>)</w:t>
      </w:r>
      <w:r w:rsidR="006F7731" w:rsidRPr="00F9089E">
        <w:rPr>
          <w:rFonts w:ascii="Aptos" w:hAnsi="Aptos" w:cs="Arial"/>
        </w:rPr>
        <w:t xml:space="preserve"> </w:t>
      </w:r>
      <w:r w:rsidR="00666A94" w:rsidRPr="00F9089E">
        <w:rPr>
          <w:rFonts w:ascii="Aptos" w:hAnsi="Aptos" w:cs="Arial"/>
        </w:rPr>
        <w:t>44</w:t>
      </w:r>
      <w:r w:rsidR="005F7249" w:rsidRPr="00F9089E">
        <w:rPr>
          <w:rFonts w:ascii="Aptos" w:hAnsi="Aptos" w:cs="Arial"/>
          <w:vertAlign w:val="superscript"/>
        </w:rPr>
        <w:t>th</w:t>
      </w:r>
      <w:r w:rsidR="005F7249" w:rsidRPr="00F9089E">
        <w:rPr>
          <w:rFonts w:ascii="Aptos" w:hAnsi="Aptos" w:cs="Arial"/>
        </w:rPr>
        <w:t xml:space="preserve"> Annual Protecting our Children</w:t>
      </w:r>
      <w:r w:rsidR="00096A45">
        <w:rPr>
          <w:rFonts w:ascii="Aptos" w:hAnsi="Aptos" w:cs="Arial"/>
        </w:rPr>
        <w:t xml:space="preserve"> </w:t>
      </w:r>
      <w:r w:rsidR="0098031F">
        <w:rPr>
          <w:rFonts w:ascii="Aptos" w:hAnsi="Aptos" w:cs="Arial"/>
        </w:rPr>
        <w:t xml:space="preserve">conference </w:t>
      </w:r>
      <w:r w:rsidR="00096A45">
        <w:rPr>
          <w:rFonts w:ascii="Aptos" w:hAnsi="Aptos" w:cs="Arial"/>
        </w:rPr>
        <w:t xml:space="preserve">in </w:t>
      </w:r>
      <w:r w:rsidR="00666A94" w:rsidRPr="00F9089E">
        <w:rPr>
          <w:rFonts w:ascii="Aptos" w:hAnsi="Aptos" w:cs="Arial"/>
        </w:rPr>
        <w:t>Oklahoma City, Oklahoma</w:t>
      </w:r>
      <w:r w:rsidR="006F7731" w:rsidRPr="00F9089E">
        <w:rPr>
          <w:rFonts w:ascii="Aptos" w:hAnsi="Aptos" w:cs="Arial"/>
        </w:rPr>
        <w:t xml:space="preserve">, on </w:t>
      </w:r>
      <w:r w:rsidR="00271B15" w:rsidRPr="00F9089E">
        <w:rPr>
          <w:rFonts w:ascii="Aptos" w:hAnsi="Aptos" w:cs="Arial"/>
        </w:rPr>
        <w:t xml:space="preserve">March </w:t>
      </w:r>
      <w:r w:rsidR="00666A94" w:rsidRPr="00F9089E">
        <w:rPr>
          <w:rFonts w:ascii="Aptos" w:hAnsi="Aptos" w:cs="Arial"/>
        </w:rPr>
        <w:t>29</w:t>
      </w:r>
      <w:r w:rsidR="00271B15" w:rsidRPr="00F9089E">
        <w:rPr>
          <w:rFonts w:ascii="Aptos" w:hAnsi="Aptos" w:cs="Arial"/>
        </w:rPr>
        <w:t>–April</w:t>
      </w:r>
      <w:r w:rsidR="00666A94" w:rsidRPr="00F9089E">
        <w:rPr>
          <w:rFonts w:ascii="Aptos" w:hAnsi="Aptos" w:cs="Arial"/>
        </w:rPr>
        <w:t xml:space="preserve"> 1</w:t>
      </w:r>
      <w:r w:rsidR="00271B15" w:rsidRPr="00F9089E">
        <w:rPr>
          <w:rFonts w:ascii="Aptos" w:hAnsi="Aptos" w:cs="Arial"/>
        </w:rPr>
        <w:t>,</w:t>
      </w:r>
      <w:r w:rsidR="00096A45">
        <w:rPr>
          <w:rFonts w:ascii="Aptos" w:hAnsi="Aptos" w:cs="Arial"/>
        </w:rPr>
        <w:t xml:space="preserve"> 2026,</w:t>
      </w:r>
      <w:r w:rsidR="00271B15" w:rsidRPr="00F9089E">
        <w:rPr>
          <w:rFonts w:ascii="Aptos" w:hAnsi="Aptos" w:cs="Arial"/>
        </w:rPr>
        <w:t xml:space="preserve"> </w:t>
      </w:r>
      <w:r w:rsidR="00AB16D2" w:rsidRPr="00F9089E">
        <w:rPr>
          <w:rFonts w:ascii="Aptos" w:hAnsi="Aptos" w:cs="Arial"/>
        </w:rPr>
        <w:t xml:space="preserve">hosted by </w:t>
      </w:r>
      <w:r w:rsidR="00096A45">
        <w:rPr>
          <w:rFonts w:ascii="Aptos" w:hAnsi="Aptos" w:cs="Arial"/>
        </w:rPr>
        <w:t>NICWA</w:t>
      </w:r>
      <w:r w:rsidR="006F7731" w:rsidRPr="00F9089E">
        <w:rPr>
          <w:rFonts w:ascii="Aptos" w:hAnsi="Aptos" w:cs="Arial"/>
        </w:rPr>
        <w:t>.</w:t>
      </w:r>
      <w:r w:rsidR="0010088F" w:rsidRPr="00F9089E">
        <w:rPr>
          <w:rFonts w:ascii="Aptos" w:hAnsi="Aptos" w:cs="Arial"/>
        </w:rPr>
        <w:t xml:space="preserve"> </w:t>
      </w:r>
      <w:r w:rsidR="00F9089E" w:rsidRPr="00F9089E">
        <w:rPr>
          <w:rFonts w:ascii="Aptos" w:hAnsi="Aptos" w:cs="Arial"/>
        </w:rPr>
        <w:t>This event is the nation’s leading forum on Tribal child welfare, and attending will allow me to bring back innovative strategies and best practices that directly strengthen our programs.</w:t>
      </w:r>
    </w:p>
    <w:p w14:paraId="58B188FC" w14:textId="6105729C" w:rsidR="007569C2" w:rsidRPr="00F9089E" w:rsidRDefault="007569C2" w:rsidP="007569C2">
      <w:pPr>
        <w:pStyle w:val="NoSpacing"/>
        <w:rPr>
          <w:rFonts w:ascii="Aptos" w:hAnsi="Aptos" w:cs="Arial"/>
        </w:rPr>
      </w:pPr>
    </w:p>
    <w:p w14:paraId="2DE0FFEB" w14:textId="378ECE2E" w:rsidR="00FC282D" w:rsidRPr="00F9089E" w:rsidRDefault="00132C93" w:rsidP="007569C2">
      <w:pPr>
        <w:pStyle w:val="NoSpacing"/>
        <w:rPr>
          <w:rFonts w:ascii="Aptos" w:hAnsi="Aptos" w:cs="Arial"/>
        </w:rPr>
      </w:pPr>
      <w:r w:rsidRPr="00F9089E">
        <w:rPr>
          <w:rFonts w:ascii="Aptos" w:hAnsi="Aptos" w:cs="Arial"/>
        </w:rPr>
        <w:t xml:space="preserve">The </w:t>
      </w:r>
      <w:r w:rsidR="00096A45">
        <w:rPr>
          <w:rFonts w:ascii="Aptos" w:hAnsi="Aptos" w:cs="Arial"/>
        </w:rPr>
        <w:t>three</w:t>
      </w:r>
      <w:r w:rsidR="007569C2" w:rsidRPr="00F9089E">
        <w:rPr>
          <w:rFonts w:ascii="Aptos" w:hAnsi="Aptos" w:cs="Arial"/>
        </w:rPr>
        <w:t>-</w:t>
      </w:r>
      <w:r w:rsidR="005F7249" w:rsidRPr="00F9089E">
        <w:rPr>
          <w:rFonts w:ascii="Aptos" w:hAnsi="Aptos" w:cs="Arial"/>
        </w:rPr>
        <w:t>day</w:t>
      </w:r>
      <w:r w:rsidR="000B2D5A" w:rsidRPr="00F9089E">
        <w:rPr>
          <w:rFonts w:ascii="Aptos" w:hAnsi="Aptos" w:cs="Arial"/>
        </w:rPr>
        <w:t xml:space="preserve"> </w:t>
      </w:r>
      <w:r w:rsidRPr="00F9089E">
        <w:rPr>
          <w:rFonts w:ascii="Aptos" w:hAnsi="Aptos" w:cs="Arial"/>
        </w:rPr>
        <w:t>conference</w:t>
      </w:r>
      <w:r w:rsidR="00681A98" w:rsidRPr="00F9089E">
        <w:rPr>
          <w:rFonts w:ascii="Aptos" w:hAnsi="Aptos" w:cs="Arial"/>
        </w:rPr>
        <w:t>,</w:t>
      </w:r>
      <w:r w:rsidRPr="00F9089E">
        <w:rPr>
          <w:rFonts w:ascii="Aptos" w:hAnsi="Aptos" w:cs="Arial"/>
        </w:rPr>
        <w:t xml:space="preserve"> </w:t>
      </w:r>
      <w:r w:rsidR="00F53088" w:rsidRPr="00F9089E">
        <w:rPr>
          <w:rFonts w:ascii="Aptos" w:hAnsi="Aptos" w:cs="Arial"/>
        </w:rPr>
        <w:t>gathering over 1,</w:t>
      </w:r>
      <w:r w:rsidR="00666A94" w:rsidRPr="00F9089E">
        <w:rPr>
          <w:rFonts w:ascii="Aptos" w:hAnsi="Aptos" w:cs="Arial"/>
        </w:rPr>
        <w:t>8</w:t>
      </w:r>
      <w:r w:rsidR="00F53088" w:rsidRPr="00F9089E">
        <w:rPr>
          <w:rFonts w:ascii="Aptos" w:hAnsi="Aptos" w:cs="Arial"/>
        </w:rPr>
        <w:t>00 professionals</w:t>
      </w:r>
      <w:r w:rsidR="00681A98" w:rsidRPr="00F9089E">
        <w:rPr>
          <w:rFonts w:ascii="Aptos" w:hAnsi="Aptos" w:cs="Arial"/>
        </w:rPr>
        <w:t>,</w:t>
      </w:r>
      <w:r w:rsidR="00F53088" w:rsidRPr="00F9089E">
        <w:rPr>
          <w:rFonts w:ascii="Aptos" w:hAnsi="Aptos" w:cs="Arial"/>
        </w:rPr>
        <w:t xml:space="preserve"> </w:t>
      </w:r>
      <w:r w:rsidRPr="00F9089E">
        <w:rPr>
          <w:rFonts w:ascii="Aptos" w:hAnsi="Aptos" w:cs="Arial"/>
        </w:rPr>
        <w:t xml:space="preserve">will feature an impressive program </w:t>
      </w:r>
      <w:r w:rsidR="00741D29" w:rsidRPr="00F9089E">
        <w:rPr>
          <w:rFonts w:ascii="Aptos" w:hAnsi="Aptos" w:cs="Arial"/>
        </w:rPr>
        <w:t>that</w:t>
      </w:r>
      <w:r w:rsidR="000D764D" w:rsidRPr="00F9089E">
        <w:rPr>
          <w:rFonts w:ascii="Aptos" w:hAnsi="Aptos" w:cs="Arial"/>
        </w:rPr>
        <w:t xml:space="preserve"> will facilitate</w:t>
      </w:r>
      <w:r w:rsidR="00296E5D" w:rsidRPr="00F9089E">
        <w:rPr>
          <w:rFonts w:ascii="Aptos" w:hAnsi="Aptos" w:cs="Arial"/>
        </w:rPr>
        <w:t xml:space="preserve"> dialogue between </w:t>
      </w:r>
      <w:r w:rsidR="00096A45">
        <w:rPr>
          <w:rFonts w:ascii="Aptos" w:hAnsi="Aptos" w:cs="Arial"/>
        </w:rPr>
        <w:t>T</w:t>
      </w:r>
      <w:r w:rsidRPr="00F9089E">
        <w:rPr>
          <w:rFonts w:ascii="Aptos" w:hAnsi="Aptos" w:cs="Arial"/>
        </w:rPr>
        <w:t>ribes</w:t>
      </w:r>
      <w:r w:rsidR="0084173F" w:rsidRPr="00F9089E">
        <w:rPr>
          <w:rFonts w:ascii="Aptos" w:hAnsi="Aptos" w:cs="Arial"/>
        </w:rPr>
        <w:t xml:space="preserve">, federal partners, nonprofits, and </w:t>
      </w:r>
      <w:r w:rsidR="000D764D" w:rsidRPr="00F9089E">
        <w:rPr>
          <w:rFonts w:ascii="Aptos" w:hAnsi="Aptos" w:cs="Arial"/>
        </w:rPr>
        <w:t xml:space="preserve">legal </w:t>
      </w:r>
      <w:r w:rsidR="0084173F" w:rsidRPr="00F9089E">
        <w:rPr>
          <w:rFonts w:ascii="Aptos" w:hAnsi="Aptos" w:cs="Arial"/>
        </w:rPr>
        <w:t>professionals</w:t>
      </w:r>
      <w:r w:rsidR="0035696F" w:rsidRPr="00F9089E">
        <w:rPr>
          <w:rFonts w:ascii="Aptos" w:hAnsi="Aptos" w:cs="Arial"/>
        </w:rPr>
        <w:t>,</w:t>
      </w:r>
      <w:r w:rsidRPr="00F9089E">
        <w:rPr>
          <w:rFonts w:ascii="Aptos" w:hAnsi="Aptos" w:cs="Arial"/>
        </w:rPr>
        <w:t xml:space="preserve"> </w:t>
      </w:r>
      <w:r w:rsidR="0084173F" w:rsidRPr="00F9089E">
        <w:rPr>
          <w:rFonts w:ascii="Aptos" w:hAnsi="Aptos" w:cs="Arial"/>
        </w:rPr>
        <w:t xml:space="preserve">with </w:t>
      </w:r>
      <w:r w:rsidR="007569C2" w:rsidRPr="00F9089E">
        <w:rPr>
          <w:rFonts w:ascii="Aptos" w:hAnsi="Aptos" w:cs="Arial"/>
        </w:rPr>
        <w:t>sessions on children’s mental health, child welfare, foster care,</w:t>
      </w:r>
      <w:r w:rsidR="00716EFB" w:rsidRPr="00F9089E">
        <w:rPr>
          <w:rFonts w:ascii="Aptos" w:hAnsi="Aptos" w:cs="Arial"/>
        </w:rPr>
        <w:t xml:space="preserve"> </w:t>
      </w:r>
      <w:r w:rsidR="007569C2" w:rsidRPr="00F9089E">
        <w:rPr>
          <w:rFonts w:ascii="Aptos" w:hAnsi="Aptos" w:cs="Arial"/>
        </w:rPr>
        <w:t xml:space="preserve">adoption services, </w:t>
      </w:r>
      <w:r w:rsidR="00387198" w:rsidRPr="00F9089E">
        <w:rPr>
          <w:rFonts w:ascii="Aptos" w:hAnsi="Aptos" w:cs="Arial"/>
        </w:rPr>
        <w:t xml:space="preserve">judicial and </w:t>
      </w:r>
      <w:r w:rsidR="007569C2" w:rsidRPr="00F9089E">
        <w:rPr>
          <w:rFonts w:ascii="Aptos" w:hAnsi="Aptos" w:cs="Arial"/>
        </w:rPr>
        <w:t>legal affairs, and youth and family involvement. Having the opportunity to network with o</w:t>
      </w:r>
      <w:r w:rsidR="00070A9F" w:rsidRPr="00F9089E">
        <w:rPr>
          <w:rFonts w:ascii="Aptos" w:hAnsi="Aptos" w:cs="Arial"/>
        </w:rPr>
        <w:t xml:space="preserve">ther professionals nationwide will help me to </w:t>
      </w:r>
      <w:r w:rsidR="005C7052" w:rsidRPr="00F9089E">
        <w:rPr>
          <w:rFonts w:ascii="Aptos" w:hAnsi="Aptos" w:cs="Arial"/>
        </w:rPr>
        <w:t xml:space="preserve">use </w:t>
      </w:r>
      <w:r w:rsidR="00070A9F" w:rsidRPr="00F9089E">
        <w:rPr>
          <w:rFonts w:ascii="Aptos" w:hAnsi="Aptos" w:cs="Arial"/>
        </w:rPr>
        <w:t>the most updated and relevant information</w:t>
      </w:r>
      <w:r w:rsidR="005C7052" w:rsidRPr="00F9089E">
        <w:rPr>
          <w:rFonts w:ascii="Aptos" w:hAnsi="Aptos" w:cs="Arial"/>
        </w:rPr>
        <w:t xml:space="preserve"> and policies</w:t>
      </w:r>
      <w:r w:rsidR="00070A9F" w:rsidRPr="00F9089E">
        <w:rPr>
          <w:rFonts w:ascii="Aptos" w:hAnsi="Aptos" w:cs="Arial"/>
        </w:rPr>
        <w:t xml:space="preserve"> available in Indian child welfare</w:t>
      </w:r>
      <w:r w:rsidR="00FC282D" w:rsidRPr="00F9089E">
        <w:rPr>
          <w:rFonts w:ascii="Aptos" w:hAnsi="Aptos" w:cs="Arial"/>
        </w:rPr>
        <w:t xml:space="preserve"> to dictate my work</w:t>
      </w:r>
      <w:r w:rsidR="00070A9F" w:rsidRPr="00F9089E">
        <w:rPr>
          <w:rFonts w:ascii="Aptos" w:hAnsi="Aptos" w:cs="Arial"/>
        </w:rPr>
        <w:t>.</w:t>
      </w:r>
      <w:r w:rsidR="007569C2" w:rsidRPr="00F9089E">
        <w:rPr>
          <w:rFonts w:ascii="Aptos" w:hAnsi="Aptos" w:cs="Arial"/>
        </w:rPr>
        <w:t xml:space="preserve"> I am confident </w:t>
      </w:r>
      <w:r w:rsidR="00070A9F" w:rsidRPr="00F9089E">
        <w:rPr>
          <w:rFonts w:ascii="Aptos" w:hAnsi="Aptos" w:cs="Arial"/>
        </w:rPr>
        <w:t xml:space="preserve">that the </w:t>
      </w:r>
      <w:r w:rsidR="00644570" w:rsidRPr="00F9089E">
        <w:rPr>
          <w:rFonts w:ascii="Aptos" w:hAnsi="Aptos" w:cs="Arial"/>
        </w:rPr>
        <w:t>pr</w:t>
      </w:r>
      <w:r w:rsidR="00296E5D" w:rsidRPr="00F9089E">
        <w:rPr>
          <w:rFonts w:ascii="Aptos" w:hAnsi="Aptos" w:cs="Arial"/>
        </w:rPr>
        <w:t xml:space="preserve">esentations </w:t>
      </w:r>
      <w:r w:rsidR="00741D29" w:rsidRPr="00F9089E">
        <w:rPr>
          <w:rFonts w:ascii="Aptos" w:hAnsi="Aptos" w:cs="Arial"/>
        </w:rPr>
        <w:t xml:space="preserve">and discussions </w:t>
      </w:r>
      <w:r w:rsidR="00070A9F" w:rsidRPr="00F9089E">
        <w:rPr>
          <w:rFonts w:ascii="Aptos" w:hAnsi="Aptos" w:cs="Arial"/>
        </w:rPr>
        <w:t xml:space="preserve">will increase my </w:t>
      </w:r>
      <w:r w:rsidR="005C7052" w:rsidRPr="00F9089E">
        <w:rPr>
          <w:rFonts w:ascii="Aptos" w:hAnsi="Aptos" w:cs="Arial"/>
        </w:rPr>
        <w:t>productivity</w:t>
      </w:r>
      <w:r w:rsidR="000D764D" w:rsidRPr="00F9089E">
        <w:rPr>
          <w:rFonts w:ascii="Aptos" w:hAnsi="Aptos" w:cs="Arial"/>
        </w:rPr>
        <w:t xml:space="preserve"> in &lt;</w:t>
      </w:r>
      <w:r w:rsidR="000D764D" w:rsidRPr="00F9089E">
        <w:rPr>
          <w:rFonts w:ascii="Aptos" w:hAnsi="Aptos" w:cs="Arial"/>
          <w:b/>
          <w:bCs/>
        </w:rPr>
        <w:t xml:space="preserve">name of your </w:t>
      </w:r>
      <w:r w:rsidR="007256A5">
        <w:rPr>
          <w:rFonts w:ascii="Aptos" w:hAnsi="Aptos" w:cs="Arial"/>
          <w:b/>
          <w:bCs/>
        </w:rPr>
        <w:t>T</w:t>
      </w:r>
      <w:r w:rsidR="007256A5" w:rsidRPr="00F9089E">
        <w:rPr>
          <w:rFonts w:ascii="Aptos" w:hAnsi="Aptos" w:cs="Arial"/>
          <w:b/>
          <w:bCs/>
        </w:rPr>
        <w:t>ribe</w:t>
      </w:r>
      <w:r w:rsidR="000D764D" w:rsidRPr="00F9089E">
        <w:rPr>
          <w:rFonts w:ascii="Aptos" w:hAnsi="Aptos" w:cs="Arial"/>
          <w:b/>
          <w:bCs/>
        </w:rPr>
        <w:t>/organization</w:t>
      </w:r>
      <w:r w:rsidR="000D764D" w:rsidRPr="00F9089E">
        <w:rPr>
          <w:rFonts w:ascii="Aptos" w:hAnsi="Aptos" w:cs="Arial"/>
        </w:rPr>
        <w:t>&gt;</w:t>
      </w:r>
      <w:r w:rsidR="005C7052" w:rsidRPr="00F9089E">
        <w:rPr>
          <w:rFonts w:ascii="Aptos" w:hAnsi="Aptos" w:cs="Arial"/>
        </w:rPr>
        <w:t>.</w:t>
      </w:r>
      <w:r w:rsidR="00070A9F" w:rsidRPr="00F9089E">
        <w:rPr>
          <w:rFonts w:ascii="Aptos" w:hAnsi="Aptos" w:cs="Arial"/>
        </w:rPr>
        <w:t xml:space="preserve"> </w:t>
      </w:r>
    </w:p>
    <w:p w14:paraId="2BC6A214" w14:textId="77777777" w:rsidR="00FC282D" w:rsidRPr="00F9089E" w:rsidRDefault="00FC282D" w:rsidP="007569C2">
      <w:pPr>
        <w:pStyle w:val="NoSpacing"/>
        <w:rPr>
          <w:rFonts w:ascii="Aptos" w:hAnsi="Aptos" w:cs="Arial"/>
        </w:rPr>
      </w:pPr>
    </w:p>
    <w:p w14:paraId="7E44AC95" w14:textId="38D2D630" w:rsidR="00FC282D" w:rsidRPr="00F9089E" w:rsidRDefault="0051298B" w:rsidP="007569C2">
      <w:pPr>
        <w:pStyle w:val="NoSpacing"/>
        <w:rPr>
          <w:rStyle w:val="A0"/>
          <w:rFonts w:ascii="Aptos" w:hAnsi="Aptos" w:cs="Arial"/>
          <w:color w:val="auto"/>
          <w:sz w:val="22"/>
          <w:szCs w:val="22"/>
        </w:rPr>
      </w:pPr>
      <w:r w:rsidRPr="00F9089E">
        <w:rPr>
          <w:rFonts w:ascii="Aptos" w:hAnsi="Aptos" w:cs="Arial"/>
        </w:rPr>
        <w:t>The conference</w:t>
      </w:r>
      <w:r w:rsidR="00644570" w:rsidRPr="00F9089E">
        <w:rPr>
          <w:rFonts w:ascii="Aptos" w:hAnsi="Aptos" w:cs="Arial"/>
        </w:rPr>
        <w:t xml:space="preserve"> provide</w:t>
      </w:r>
      <w:r w:rsidR="00662958" w:rsidRPr="00F9089E">
        <w:rPr>
          <w:rFonts w:ascii="Aptos" w:hAnsi="Aptos" w:cs="Arial"/>
        </w:rPr>
        <w:t>s</w:t>
      </w:r>
      <w:r w:rsidR="00296E5D" w:rsidRPr="00F9089E">
        <w:rPr>
          <w:rStyle w:val="A0"/>
          <w:rFonts w:ascii="Aptos" w:hAnsi="Aptos" w:cs="Arial"/>
          <w:color w:val="auto"/>
          <w:sz w:val="22"/>
          <w:szCs w:val="22"/>
        </w:rPr>
        <w:t xml:space="preserve"> a</w:t>
      </w:r>
      <w:r w:rsidR="00F9089E" w:rsidRPr="00F9089E">
        <w:rPr>
          <w:rStyle w:val="A0"/>
          <w:rFonts w:ascii="Aptos" w:hAnsi="Aptos" w:cs="Arial"/>
          <w:color w:val="auto"/>
          <w:sz w:val="22"/>
          <w:szCs w:val="22"/>
        </w:rPr>
        <w:t xml:space="preserve">n unparalleled </w:t>
      </w:r>
      <w:r w:rsidR="00296E5D" w:rsidRPr="00F9089E">
        <w:rPr>
          <w:rStyle w:val="A0"/>
          <w:rFonts w:ascii="Aptos" w:hAnsi="Aptos" w:cs="Arial"/>
          <w:color w:val="auto"/>
          <w:sz w:val="22"/>
          <w:szCs w:val="22"/>
        </w:rPr>
        <w:t xml:space="preserve">opportunity for </w:t>
      </w:r>
      <w:r w:rsidR="00096A45">
        <w:rPr>
          <w:rStyle w:val="A0"/>
          <w:rFonts w:ascii="Aptos" w:hAnsi="Aptos" w:cs="Arial"/>
          <w:color w:val="auto"/>
          <w:sz w:val="22"/>
          <w:szCs w:val="22"/>
        </w:rPr>
        <w:t>T</w:t>
      </w:r>
      <w:r w:rsidR="0084173F" w:rsidRPr="00F9089E">
        <w:rPr>
          <w:rStyle w:val="A0"/>
          <w:rFonts w:ascii="Aptos" w:hAnsi="Aptos" w:cs="Arial"/>
          <w:color w:val="auto"/>
          <w:sz w:val="22"/>
          <w:szCs w:val="22"/>
        </w:rPr>
        <w:t xml:space="preserve">ribes, federal partners, and professionals </w:t>
      </w:r>
      <w:r w:rsidR="00644570" w:rsidRPr="00F9089E">
        <w:rPr>
          <w:rStyle w:val="A0"/>
          <w:rFonts w:ascii="Aptos" w:hAnsi="Aptos" w:cs="Arial"/>
          <w:color w:val="auto"/>
          <w:sz w:val="22"/>
          <w:szCs w:val="22"/>
        </w:rPr>
        <w:t xml:space="preserve">to share their </w:t>
      </w:r>
      <w:r w:rsidR="00070A9F" w:rsidRPr="00F9089E">
        <w:rPr>
          <w:rStyle w:val="A0"/>
          <w:rFonts w:ascii="Aptos" w:hAnsi="Aptos" w:cs="Arial"/>
          <w:color w:val="auto"/>
          <w:sz w:val="22"/>
          <w:szCs w:val="22"/>
        </w:rPr>
        <w:t>informa</w:t>
      </w:r>
      <w:r w:rsidR="000D764D" w:rsidRPr="00F9089E">
        <w:rPr>
          <w:rStyle w:val="A0"/>
          <w:rFonts w:ascii="Aptos" w:hAnsi="Aptos" w:cs="Arial"/>
          <w:color w:val="auto"/>
          <w:sz w:val="22"/>
          <w:szCs w:val="22"/>
        </w:rPr>
        <w:t xml:space="preserve">tion, stories, </w:t>
      </w:r>
      <w:r w:rsidR="00096A45">
        <w:rPr>
          <w:rStyle w:val="A0"/>
          <w:rFonts w:ascii="Aptos" w:hAnsi="Aptos" w:cs="Arial"/>
          <w:color w:val="auto"/>
          <w:sz w:val="22"/>
          <w:szCs w:val="22"/>
        </w:rPr>
        <w:t xml:space="preserve">and </w:t>
      </w:r>
      <w:r w:rsidR="000D764D" w:rsidRPr="00F9089E">
        <w:rPr>
          <w:rStyle w:val="A0"/>
          <w:rFonts w:ascii="Aptos" w:hAnsi="Aptos" w:cs="Arial"/>
          <w:color w:val="auto"/>
          <w:sz w:val="22"/>
          <w:szCs w:val="22"/>
        </w:rPr>
        <w:t xml:space="preserve">experiences, </w:t>
      </w:r>
      <w:r w:rsidR="00096A45">
        <w:rPr>
          <w:rStyle w:val="A0"/>
          <w:rFonts w:ascii="Aptos" w:hAnsi="Aptos" w:cs="Arial"/>
          <w:color w:val="auto"/>
          <w:sz w:val="22"/>
          <w:szCs w:val="22"/>
        </w:rPr>
        <w:t xml:space="preserve">and to </w:t>
      </w:r>
      <w:r w:rsidR="000D764D" w:rsidRPr="00F9089E">
        <w:rPr>
          <w:rStyle w:val="A0"/>
          <w:rFonts w:ascii="Aptos" w:hAnsi="Aptos" w:cs="Arial"/>
          <w:color w:val="auto"/>
          <w:sz w:val="22"/>
          <w:szCs w:val="22"/>
        </w:rPr>
        <w:t>collaborate and strategize in one space.</w:t>
      </w:r>
      <w:r w:rsidR="00FC282D" w:rsidRPr="00F9089E">
        <w:rPr>
          <w:rStyle w:val="A0"/>
          <w:rFonts w:ascii="Aptos" w:hAnsi="Aptos" w:cs="Arial"/>
          <w:color w:val="auto"/>
          <w:sz w:val="22"/>
          <w:szCs w:val="22"/>
        </w:rPr>
        <w:t xml:space="preserve"> In addition, by attending this conference</w:t>
      </w:r>
      <w:r w:rsidR="00F9089E" w:rsidRPr="00F9089E">
        <w:rPr>
          <w:rStyle w:val="A0"/>
          <w:rFonts w:ascii="Aptos" w:hAnsi="Aptos" w:cs="Arial"/>
          <w:color w:val="auto"/>
          <w:sz w:val="22"/>
          <w:szCs w:val="22"/>
        </w:rPr>
        <w:t>, I will have the opportunity to obtain 1</w:t>
      </w:r>
      <w:r w:rsidR="00096A45">
        <w:rPr>
          <w:rStyle w:val="A0"/>
          <w:rFonts w:ascii="Aptos" w:hAnsi="Aptos" w:cs="Arial"/>
          <w:color w:val="auto"/>
          <w:sz w:val="22"/>
          <w:szCs w:val="22"/>
        </w:rPr>
        <w:t>4</w:t>
      </w:r>
      <w:r w:rsidR="00F9089E" w:rsidRPr="00F9089E">
        <w:rPr>
          <w:rStyle w:val="A0"/>
          <w:rFonts w:ascii="Aptos" w:hAnsi="Aptos" w:cs="Arial"/>
          <w:color w:val="auto"/>
          <w:sz w:val="22"/>
          <w:szCs w:val="22"/>
        </w:rPr>
        <w:t xml:space="preserve"> CEUs from</w:t>
      </w:r>
      <w:r w:rsidR="00FC282D" w:rsidRPr="00F9089E">
        <w:rPr>
          <w:rStyle w:val="A0"/>
          <w:rFonts w:ascii="Aptos" w:hAnsi="Aptos" w:cs="Arial"/>
          <w:color w:val="auto"/>
          <w:sz w:val="22"/>
          <w:szCs w:val="22"/>
        </w:rPr>
        <w:t xml:space="preserve"> the NASW</w:t>
      </w:r>
      <w:r w:rsidR="00096A45">
        <w:rPr>
          <w:rStyle w:val="A0"/>
          <w:rFonts w:ascii="Aptos" w:hAnsi="Aptos" w:cs="Arial"/>
          <w:color w:val="auto"/>
          <w:sz w:val="22"/>
          <w:szCs w:val="22"/>
        </w:rPr>
        <w:t>-Washington Chapter</w:t>
      </w:r>
      <w:r w:rsidR="00FC282D" w:rsidRPr="00F9089E">
        <w:rPr>
          <w:rStyle w:val="A0"/>
          <w:rFonts w:ascii="Aptos" w:hAnsi="Aptos" w:cs="Arial"/>
          <w:color w:val="auto"/>
          <w:sz w:val="22"/>
          <w:szCs w:val="22"/>
        </w:rPr>
        <w:t xml:space="preserve"> to contribute to my professional development.</w:t>
      </w:r>
    </w:p>
    <w:p w14:paraId="2B9DCFBC" w14:textId="77777777" w:rsidR="00FC282D" w:rsidRPr="00F9089E" w:rsidRDefault="00FC282D" w:rsidP="007569C2">
      <w:pPr>
        <w:pStyle w:val="NoSpacing"/>
        <w:rPr>
          <w:rFonts w:ascii="Aptos" w:hAnsi="Aptos" w:cs="Arial"/>
        </w:rPr>
      </w:pPr>
    </w:p>
    <w:p w14:paraId="60371FA9" w14:textId="77777777" w:rsidR="00644570" w:rsidRPr="00F9089E" w:rsidRDefault="00644570" w:rsidP="007569C2">
      <w:pPr>
        <w:pStyle w:val="NoSpacing"/>
        <w:rPr>
          <w:rFonts w:ascii="Aptos" w:hAnsi="Aptos" w:cs="Arial"/>
        </w:rPr>
      </w:pPr>
      <w:r w:rsidRPr="00F9089E">
        <w:rPr>
          <w:rFonts w:ascii="Aptos" w:hAnsi="Aptos" w:cs="Arial"/>
        </w:rPr>
        <w:t xml:space="preserve">I am seeking </w:t>
      </w:r>
      <w:r w:rsidR="00AB16D2" w:rsidRPr="00F9089E">
        <w:rPr>
          <w:rFonts w:ascii="Aptos" w:hAnsi="Aptos" w:cs="Arial"/>
        </w:rPr>
        <w:t xml:space="preserve">support </w:t>
      </w:r>
      <w:proofErr w:type="gramStart"/>
      <w:r w:rsidRPr="00F9089E">
        <w:rPr>
          <w:rFonts w:ascii="Aptos" w:hAnsi="Aptos" w:cs="Arial"/>
        </w:rPr>
        <w:t>for</w:t>
      </w:r>
      <w:proofErr w:type="gramEnd"/>
      <w:r w:rsidRPr="00F9089E">
        <w:rPr>
          <w:rFonts w:ascii="Aptos" w:hAnsi="Aptos" w:cs="Arial"/>
        </w:rPr>
        <w:t xml:space="preserve"> the travel expenses to the conference. A detailed c</w:t>
      </w:r>
      <w:r w:rsidR="00132C93" w:rsidRPr="00F9089E">
        <w:rPr>
          <w:rFonts w:ascii="Aptos" w:hAnsi="Aptos" w:cs="Arial"/>
        </w:rPr>
        <w:t>ost breakdown is included below:</w:t>
      </w:r>
    </w:p>
    <w:p w14:paraId="3DC6715C" w14:textId="77777777" w:rsidR="00070A9F" w:rsidRPr="00F9089E" w:rsidRDefault="00070A9F" w:rsidP="007569C2">
      <w:pPr>
        <w:pStyle w:val="NoSpacing"/>
        <w:rPr>
          <w:rFonts w:ascii="Aptos" w:hAnsi="Aptos" w:cs="Arial"/>
        </w:rPr>
      </w:pPr>
    </w:p>
    <w:p w14:paraId="00F79D88" w14:textId="7E8FC4F8" w:rsidR="00D86AFD" w:rsidRPr="00F9089E" w:rsidRDefault="00D86AFD" w:rsidP="007569C2">
      <w:pPr>
        <w:pStyle w:val="NoSpacing"/>
        <w:rPr>
          <w:rFonts w:ascii="Aptos" w:hAnsi="Aptos" w:cs="Arial"/>
        </w:rPr>
      </w:pPr>
      <w:r w:rsidRPr="00F9089E">
        <w:rPr>
          <w:rFonts w:ascii="Aptos" w:hAnsi="Aptos" w:cs="Arial"/>
        </w:rPr>
        <w:t xml:space="preserve">Registration Fee: </w:t>
      </w:r>
      <w:r w:rsidR="00EE3E2D" w:rsidRPr="00F9089E">
        <w:rPr>
          <w:rFonts w:ascii="Aptos" w:hAnsi="Aptos" w:cs="Arial"/>
          <w:b/>
        </w:rPr>
        <w:t>&lt;</w:t>
      </w:r>
      <w:r w:rsidR="00FC282D" w:rsidRPr="00F9089E">
        <w:rPr>
          <w:rFonts w:ascii="Aptos" w:hAnsi="Aptos" w:cs="Arial"/>
          <w:b/>
        </w:rPr>
        <w:t>r</w:t>
      </w:r>
      <w:r w:rsidR="00F53088" w:rsidRPr="00F9089E">
        <w:rPr>
          <w:rFonts w:ascii="Aptos" w:hAnsi="Aptos" w:cs="Arial"/>
          <w:b/>
        </w:rPr>
        <w:t>anging from $300–</w:t>
      </w:r>
      <w:r w:rsidR="00666A94" w:rsidRPr="00F9089E">
        <w:rPr>
          <w:rFonts w:ascii="Aptos" w:hAnsi="Aptos" w:cs="Arial"/>
          <w:b/>
        </w:rPr>
        <w:t>$799</w:t>
      </w:r>
      <w:r w:rsidR="00FC282D" w:rsidRPr="00F9089E">
        <w:rPr>
          <w:rFonts w:ascii="Aptos" w:hAnsi="Aptos" w:cs="Arial"/>
          <w:b/>
        </w:rPr>
        <w:t xml:space="preserve"> depending on registration type</w:t>
      </w:r>
      <w:r w:rsidR="00EE3E2D" w:rsidRPr="00F9089E">
        <w:rPr>
          <w:rFonts w:ascii="Aptos" w:hAnsi="Aptos" w:cs="Arial"/>
          <w:b/>
        </w:rPr>
        <w:t>&gt;</w:t>
      </w:r>
    </w:p>
    <w:p w14:paraId="36632C58" w14:textId="77777777" w:rsidR="00132C93" w:rsidRPr="00F9089E" w:rsidRDefault="00644570" w:rsidP="007569C2">
      <w:pPr>
        <w:pStyle w:val="NoSpacing"/>
        <w:rPr>
          <w:rFonts w:ascii="Aptos" w:hAnsi="Aptos" w:cs="Arial"/>
        </w:rPr>
      </w:pPr>
      <w:r w:rsidRPr="00F9089E">
        <w:rPr>
          <w:rFonts w:ascii="Aptos" w:hAnsi="Aptos" w:cs="Arial"/>
        </w:rPr>
        <w:t>Roundtrip Airfare: &lt;$</w:t>
      </w:r>
      <w:proofErr w:type="spellStart"/>
      <w:r w:rsidRPr="00F9089E">
        <w:rPr>
          <w:rFonts w:ascii="Aptos" w:hAnsi="Aptos" w:cs="Arial"/>
          <w:b/>
          <w:bCs/>
        </w:rPr>
        <w:t>xxxx</w:t>
      </w:r>
      <w:proofErr w:type="spellEnd"/>
      <w:r w:rsidRPr="00F9089E">
        <w:rPr>
          <w:rFonts w:ascii="Aptos" w:hAnsi="Aptos" w:cs="Arial"/>
        </w:rPr>
        <w:t>&gt;</w:t>
      </w:r>
    </w:p>
    <w:p w14:paraId="15A8FFD1" w14:textId="4F9EA136" w:rsidR="00132C93" w:rsidRPr="00F9089E" w:rsidRDefault="0051298B" w:rsidP="007569C2">
      <w:pPr>
        <w:pStyle w:val="NoSpacing"/>
        <w:rPr>
          <w:rFonts w:ascii="Aptos" w:hAnsi="Aptos" w:cs="Arial"/>
          <w:b/>
        </w:rPr>
      </w:pPr>
      <w:r w:rsidRPr="00F9089E">
        <w:rPr>
          <w:rFonts w:ascii="Aptos" w:hAnsi="Aptos" w:cs="Arial"/>
        </w:rPr>
        <w:t xml:space="preserve">Hotel: </w:t>
      </w:r>
      <w:r w:rsidR="00EE3E2D" w:rsidRPr="00F9089E">
        <w:rPr>
          <w:rFonts w:ascii="Aptos" w:hAnsi="Aptos" w:cs="Arial"/>
          <w:b/>
        </w:rPr>
        <w:t>&lt;</w:t>
      </w:r>
      <w:r w:rsidR="00F53088" w:rsidRPr="00F9089E">
        <w:rPr>
          <w:rFonts w:ascii="Aptos" w:hAnsi="Aptos" w:cs="Arial"/>
          <w:b/>
        </w:rPr>
        <w:t>varies depending upon hotel: $1</w:t>
      </w:r>
      <w:r w:rsidR="00666A94" w:rsidRPr="00F9089E">
        <w:rPr>
          <w:rFonts w:ascii="Aptos" w:hAnsi="Aptos" w:cs="Arial"/>
          <w:b/>
        </w:rPr>
        <w:t>30</w:t>
      </w:r>
      <w:r w:rsidR="00F53088" w:rsidRPr="00F9089E">
        <w:rPr>
          <w:rFonts w:ascii="Aptos" w:hAnsi="Aptos" w:cs="Arial"/>
          <w:b/>
        </w:rPr>
        <w:t>–1</w:t>
      </w:r>
      <w:r w:rsidR="00666A94" w:rsidRPr="00F9089E">
        <w:rPr>
          <w:rFonts w:ascii="Aptos" w:hAnsi="Aptos" w:cs="Arial"/>
          <w:b/>
        </w:rPr>
        <w:t>65</w:t>
      </w:r>
      <w:r w:rsidR="00F53088" w:rsidRPr="00F9089E">
        <w:rPr>
          <w:rFonts w:ascii="Aptos" w:hAnsi="Aptos" w:cs="Arial"/>
          <w:b/>
        </w:rPr>
        <w:t xml:space="preserve"> per night</w:t>
      </w:r>
      <w:r w:rsidR="0010088F" w:rsidRPr="00F9089E">
        <w:rPr>
          <w:rFonts w:ascii="Aptos" w:hAnsi="Aptos" w:cs="Arial"/>
          <w:b/>
        </w:rPr>
        <w:t xml:space="preserve"> </w:t>
      </w:r>
      <w:r w:rsidR="00271B15" w:rsidRPr="00F9089E">
        <w:rPr>
          <w:rFonts w:ascii="Aptos" w:hAnsi="Aptos" w:cs="Arial"/>
          <w:b/>
        </w:rPr>
        <w:t xml:space="preserve">plus </w:t>
      </w:r>
      <w:r w:rsidR="00FC282D" w:rsidRPr="00F9089E">
        <w:rPr>
          <w:rFonts w:ascii="Aptos" w:hAnsi="Aptos" w:cs="Arial"/>
          <w:b/>
        </w:rPr>
        <w:t>tax</w:t>
      </w:r>
      <w:r w:rsidR="00EE3E2D" w:rsidRPr="00F9089E">
        <w:rPr>
          <w:rFonts w:ascii="Aptos" w:hAnsi="Aptos" w:cs="Arial"/>
          <w:b/>
        </w:rPr>
        <w:t>&gt;</w:t>
      </w:r>
    </w:p>
    <w:p w14:paraId="0F6ABDAF" w14:textId="77777777" w:rsidR="00132C93" w:rsidRPr="00F9089E" w:rsidRDefault="00644570" w:rsidP="007569C2">
      <w:pPr>
        <w:pStyle w:val="NoSpacing"/>
        <w:rPr>
          <w:rFonts w:ascii="Aptos" w:hAnsi="Aptos" w:cs="Arial"/>
        </w:rPr>
      </w:pPr>
      <w:r w:rsidRPr="00F9089E">
        <w:rPr>
          <w:rFonts w:ascii="Aptos" w:hAnsi="Aptos" w:cs="Arial"/>
        </w:rPr>
        <w:t xml:space="preserve">Meals: </w:t>
      </w:r>
      <w:r w:rsidR="00EE3E2D" w:rsidRPr="00F9089E">
        <w:rPr>
          <w:rFonts w:ascii="Aptos" w:hAnsi="Aptos" w:cs="Arial"/>
          <w:b/>
        </w:rPr>
        <w:t>&lt;</w:t>
      </w:r>
      <w:r w:rsidR="00070A9F" w:rsidRPr="00F9089E">
        <w:rPr>
          <w:rFonts w:ascii="Aptos" w:hAnsi="Aptos" w:cs="Arial"/>
          <w:b/>
        </w:rPr>
        <w:t>cost varies</w:t>
      </w:r>
      <w:r w:rsidR="00EE3E2D" w:rsidRPr="00F9089E">
        <w:rPr>
          <w:rFonts w:ascii="Aptos" w:hAnsi="Aptos" w:cs="Arial"/>
          <w:b/>
        </w:rPr>
        <w:t>&gt;</w:t>
      </w:r>
      <w:r w:rsidR="00FC282D" w:rsidRPr="00F9089E">
        <w:rPr>
          <w:rFonts w:ascii="Aptos" w:hAnsi="Aptos" w:cs="Arial"/>
        </w:rPr>
        <w:t xml:space="preserve"> </w:t>
      </w:r>
    </w:p>
    <w:p w14:paraId="0CFBA45D" w14:textId="77777777" w:rsidR="007569C2" w:rsidRPr="00F9089E" w:rsidRDefault="007569C2" w:rsidP="007569C2">
      <w:pPr>
        <w:pStyle w:val="NoSpacing"/>
        <w:rPr>
          <w:rFonts w:ascii="Aptos" w:hAnsi="Aptos" w:cs="Arial"/>
          <w:highlight w:val="yellow"/>
        </w:rPr>
      </w:pPr>
    </w:p>
    <w:p w14:paraId="2CDD49B2" w14:textId="77777777" w:rsidR="00644570" w:rsidRPr="00F9089E" w:rsidRDefault="00644570" w:rsidP="007569C2">
      <w:pPr>
        <w:pStyle w:val="NoSpacing"/>
        <w:rPr>
          <w:rFonts w:ascii="Aptos" w:hAnsi="Aptos" w:cs="Arial"/>
        </w:rPr>
      </w:pPr>
      <w:r w:rsidRPr="00F9089E">
        <w:rPr>
          <w:rFonts w:ascii="Aptos" w:hAnsi="Aptos" w:cs="Arial"/>
        </w:rPr>
        <w:t xml:space="preserve">The total cost associated with attending this conference </w:t>
      </w:r>
      <w:r w:rsidR="0035696F" w:rsidRPr="00F9089E">
        <w:rPr>
          <w:rFonts w:ascii="Aptos" w:hAnsi="Aptos" w:cs="Arial"/>
        </w:rPr>
        <w:t>is</w:t>
      </w:r>
      <w:r w:rsidRPr="00F9089E">
        <w:rPr>
          <w:rFonts w:ascii="Aptos" w:hAnsi="Aptos" w:cs="Arial"/>
        </w:rPr>
        <w:t>: &lt;$</w:t>
      </w:r>
      <w:proofErr w:type="spellStart"/>
      <w:r w:rsidRPr="00F9089E">
        <w:rPr>
          <w:rFonts w:ascii="Aptos" w:hAnsi="Aptos" w:cs="Arial"/>
          <w:b/>
          <w:bCs/>
        </w:rPr>
        <w:t>xxxx</w:t>
      </w:r>
      <w:proofErr w:type="spellEnd"/>
      <w:r w:rsidRPr="00F9089E">
        <w:rPr>
          <w:rFonts w:ascii="Aptos" w:hAnsi="Aptos" w:cs="Arial"/>
        </w:rPr>
        <w:t>&gt;.</w:t>
      </w:r>
    </w:p>
    <w:p w14:paraId="4060F733" w14:textId="77777777" w:rsidR="00644570" w:rsidRPr="00F9089E" w:rsidRDefault="00644570" w:rsidP="007569C2">
      <w:pPr>
        <w:pStyle w:val="NoSpacing"/>
        <w:rPr>
          <w:rFonts w:ascii="Aptos" w:hAnsi="Aptos" w:cs="Arial"/>
        </w:rPr>
      </w:pPr>
    </w:p>
    <w:p w14:paraId="62F82895" w14:textId="7A1389D2" w:rsidR="00644570" w:rsidRPr="00F9089E" w:rsidRDefault="006417DF" w:rsidP="007569C2">
      <w:pPr>
        <w:pStyle w:val="NoSpacing"/>
        <w:rPr>
          <w:rFonts w:ascii="Aptos" w:hAnsi="Aptos" w:cs="Arial"/>
        </w:rPr>
      </w:pPr>
      <w:r>
        <w:rPr>
          <w:rFonts w:ascii="Aptos" w:hAnsi="Aptos" w:cs="Arial"/>
        </w:rPr>
        <w:t>T</w:t>
      </w:r>
      <w:r w:rsidRPr="006417DF">
        <w:rPr>
          <w:rFonts w:ascii="Aptos" w:hAnsi="Aptos" w:cs="Arial"/>
        </w:rPr>
        <w:t xml:space="preserve">he Protecting our Children conference offers me a unique look at knowledge leading </w:t>
      </w:r>
      <w:r>
        <w:rPr>
          <w:rFonts w:ascii="Aptos" w:hAnsi="Aptos" w:cs="Arial"/>
        </w:rPr>
        <w:t>Tribal</w:t>
      </w:r>
      <w:r w:rsidRPr="006417DF">
        <w:rPr>
          <w:rFonts w:ascii="Aptos" w:hAnsi="Aptos" w:cs="Arial"/>
        </w:rPr>
        <w:t xml:space="preserve"> child welfare research, and I will have access to networking opportunities with some of the most influential individuals in Indian Country which will directly benefit </w:t>
      </w:r>
      <w:r w:rsidRPr="006417DF">
        <w:rPr>
          <w:rFonts w:ascii="Aptos" w:hAnsi="Aptos" w:cs="Arial"/>
          <w:b/>
          <w:bCs/>
        </w:rPr>
        <w:t>&lt;Tribe/organization&gt;,</w:t>
      </w:r>
      <w:r w:rsidRPr="006417DF">
        <w:rPr>
          <w:rFonts w:ascii="Aptos" w:hAnsi="Aptos" w:cs="Arial"/>
        </w:rPr>
        <w:t xml:space="preserve"> and my future work. </w:t>
      </w:r>
      <w:r w:rsidR="00F9089E" w:rsidRPr="00F9089E">
        <w:rPr>
          <w:rFonts w:ascii="Aptos" w:hAnsi="Aptos" w:cs="Arial"/>
        </w:rPr>
        <w:t>Please support me in attending NICWA’s annual conference.</w:t>
      </w:r>
    </w:p>
    <w:p w14:paraId="6539B9CA" w14:textId="77777777" w:rsidR="00070A9F" w:rsidRPr="00F9089E" w:rsidRDefault="00070A9F" w:rsidP="007569C2">
      <w:pPr>
        <w:pStyle w:val="NoSpacing"/>
        <w:rPr>
          <w:rFonts w:ascii="Aptos" w:hAnsi="Aptos" w:cs="Arial"/>
        </w:rPr>
      </w:pPr>
    </w:p>
    <w:p w14:paraId="7299562B" w14:textId="1F62F8FF" w:rsidR="00070A9F" w:rsidRPr="00F9089E" w:rsidRDefault="00070A9F" w:rsidP="007569C2">
      <w:pPr>
        <w:pStyle w:val="NoSpacing"/>
        <w:rPr>
          <w:rFonts w:ascii="Aptos" w:hAnsi="Aptos" w:cs="Arial"/>
        </w:rPr>
      </w:pPr>
      <w:r w:rsidRPr="00F9089E">
        <w:rPr>
          <w:rFonts w:ascii="Aptos" w:hAnsi="Aptos" w:cs="Arial"/>
        </w:rPr>
        <w:t xml:space="preserve">If you </w:t>
      </w:r>
      <w:r w:rsidR="00F9089E" w:rsidRPr="00F9089E">
        <w:rPr>
          <w:rFonts w:ascii="Aptos" w:hAnsi="Aptos" w:cs="Arial"/>
        </w:rPr>
        <w:t>want to learn more you can visit</w:t>
      </w:r>
      <w:r w:rsidRPr="00F9089E">
        <w:rPr>
          <w:rFonts w:ascii="Aptos" w:hAnsi="Aptos" w:cs="Arial"/>
        </w:rPr>
        <w:t xml:space="preserve"> </w:t>
      </w:r>
      <w:hyperlink r:id="rId8" w:history="1">
        <w:r w:rsidR="00F9089E" w:rsidRPr="00F9089E">
          <w:rPr>
            <w:rStyle w:val="Hyperlink"/>
            <w:rFonts w:ascii="Aptos" w:hAnsi="Aptos" w:cs="Arial"/>
          </w:rPr>
          <w:t>http://www.nicwa.org/conference</w:t>
        </w:r>
      </w:hyperlink>
      <w:r w:rsidR="00F9089E" w:rsidRPr="00F9089E">
        <w:rPr>
          <w:rFonts w:ascii="Aptos" w:hAnsi="Aptos" w:cs="Arial"/>
        </w:rPr>
        <w:t xml:space="preserve"> </w:t>
      </w:r>
      <w:r w:rsidR="00387198" w:rsidRPr="00F9089E">
        <w:rPr>
          <w:rFonts w:ascii="Aptos" w:hAnsi="Aptos" w:cs="Arial"/>
        </w:rPr>
        <w:t xml:space="preserve">or e-mail </w:t>
      </w:r>
      <w:hyperlink r:id="rId9" w:history="1">
        <w:r w:rsidR="00F9089E" w:rsidRPr="00F9089E">
          <w:rPr>
            <w:rStyle w:val="Hyperlink"/>
            <w:rFonts w:ascii="Aptos" w:hAnsi="Aptos" w:cs="Arial"/>
          </w:rPr>
          <w:t>training@nicwa.org</w:t>
        </w:r>
      </w:hyperlink>
      <w:r w:rsidRPr="00F9089E">
        <w:rPr>
          <w:rFonts w:ascii="Aptos" w:hAnsi="Aptos" w:cs="Arial"/>
        </w:rPr>
        <w:t>.</w:t>
      </w:r>
    </w:p>
    <w:p w14:paraId="7F8B9D03" w14:textId="77777777" w:rsidR="00644570" w:rsidRPr="00F9089E" w:rsidRDefault="00644570" w:rsidP="007569C2">
      <w:pPr>
        <w:pStyle w:val="NoSpacing"/>
        <w:rPr>
          <w:rFonts w:ascii="Aptos" w:hAnsi="Aptos" w:cs="Arial"/>
        </w:rPr>
      </w:pPr>
      <w:r w:rsidRPr="00F9089E">
        <w:rPr>
          <w:rFonts w:ascii="Aptos" w:hAnsi="Aptos" w:cs="Arial"/>
        </w:rPr>
        <w:t> </w:t>
      </w:r>
    </w:p>
    <w:p w14:paraId="2A1383C9" w14:textId="77777777" w:rsidR="00070A9F" w:rsidRPr="00F9089E" w:rsidRDefault="00070A9F" w:rsidP="007569C2">
      <w:pPr>
        <w:pStyle w:val="NoSpacing"/>
        <w:rPr>
          <w:rFonts w:ascii="Aptos" w:hAnsi="Aptos" w:cs="Arial"/>
        </w:rPr>
      </w:pPr>
    </w:p>
    <w:p w14:paraId="49B38E0F" w14:textId="77777777" w:rsidR="00644570" w:rsidRPr="00F9089E" w:rsidRDefault="00644570" w:rsidP="007569C2">
      <w:pPr>
        <w:pStyle w:val="NoSpacing"/>
        <w:rPr>
          <w:rFonts w:ascii="Aptos" w:hAnsi="Aptos" w:cs="Arial"/>
        </w:rPr>
      </w:pPr>
      <w:r w:rsidRPr="00F9089E">
        <w:rPr>
          <w:rFonts w:ascii="Aptos" w:hAnsi="Aptos" w:cs="Arial"/>
        </w:rPr>
        <w:t>Sincerely,</w:t>
      </w:r>
    </w:p>
    <w:p w14:paraId="085DBFB4" w14:textId="77777777" w:rsidR="00644570" w:rsidRPr="00F9089E" w:rsidRDefault="00644570" w:rsidP="007B7BD1">
      <w:pPr>
        <w:pStyle w:val="NoSpacing"/>
        <w:rPr>
          <w:rFonts w:ascii="Aptos" w:hAnsi="Aptos" w:cs="Arial"/>
        </w:rPr>
      </w:pPr>
      <w:r w:rsidRPr="00F9089E">
        <w:rPr>
          <w:rFonts w:ascii="Aptos" w:hAnsi="Aptos" w:cs="Arial"/>
        </w:rPr>
        <w:t>&lt;</w:t>
      </w:r>
      <w:r w:rsidR="00EF1B13" w:rsidRPr="00F9089E">
        <w:rPr>
          <w:rFonts w:ascii="Aptos" w:hAnsi="Aptos" w:cs="Arial"/>
          <w:b/>
          <w:bCs/>
        </w:rPr>
        <w:t>Your</w:t>
      </w:r>
      <w:r w:rsidRPr="00F9089E">
        <w:rPr>
          <w:rFonts w:ascii="Aptos" w:hAnsi="Aptos" w:cs="Arial"/>
          <w:b/>
          <w:bCs/>
        </w:rPr>
        <w:t xml:space="preserve"> name here</w:t>
      </w:r>
      <w:r w:rsidRPr="00F9089E">
        <w:rPr>
          <w:rFonts w:ascii="Aptos" w:hAnsi="Aptos" w:cs="Arial"/>
        </w:rPr>
        <w:t>&gt;</w:t>
      </w:r>
    </w:p>
    <w:sectPr w:rsidR="00644570" w:rsidRPr="00F9089E" w:rsidSect="00387198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537E" w14:textId="77777777" w:rsidR="00862B96" w:rsidRDefault="00862B96" w:rsidP="007B7BD1">
      <w:pPr>
        <w:spacing w:after="0" w:line="240" w:lineRule="auto"/>
      </w:pPr>
      <w:r>
        <w:separator/>
      </w:r>
    </w:p>
  </w:endnote>
  <w:endnote w:type="continuationSeparator" w:id="0">
    <w:p w14:paraId="5DECEBED" w14:textId="77777777" w:rsidR="00862B96" w:rsidRDefault="00862B96" w:rsidP="007B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7A98" w14:textId="77777777" w:rsidR="007B7BD1" w:rsidRPr="007B7BD1" w:rsidRDefault="007B7BD1" w:rsidP="006F773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6F462" w14:textId="77777777" w:rsidR="00862B96" w:rsidRDefault="00862B96" w:rsidP="007B7BD1">
      <w:pPr>
        <w:spacing w:after="0" w:line="240" w:lineRule="auto"/>
      </w:pPr>
      <w:r>
        <w:separator/>
      </w:r>
    </w:p>
  </w:footnote>
  <w:footnote w:type="continuationSeparator" w:id="0">
    <w:p w14:paraId="6EC67D45" w14:textId="77777777" w:rsidR="00862B96" w:rsidRDefault="00862B96" w:rsidP="007B7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E2155" w14:textId="77777777" w:rsidR="007B7BD1" w:rsidRDefault="007B7BD1" w:rsidP="006F773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A1FF2"/>
    <w:multiLevelType w:val="hybridMultilevel"/>
    <w:tmpl w:val="5732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00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70"/>
    <w:rsid w:val="0003328F"/>
    <w:rsid w:val="000372D6"/>
    <w:rsid w:val="00070A9F"/>
    <w:rsid w:val="00096A45"/>
    <w:rsid w:val="000B2D5A"/>
    <w:rsid w:val="000D764D"/>
    <w:rsid w:val="0010088F"/>
    <w:rsid w:val="00132C93"/>
    <w:rsid w:val="00140F61"/>
    <w:rsid w:val="001E246C"/>
    <w:rsid w:val="00205328"/>
    <w:rsid w:val="00271B15"/>
    <w:rsid w:val="00296E5D"/>
    <w:rsid w:val="002A4738"/>
    <w:rsid w:val="00337F57"/>
    <w:rsid w:val="0035696F"/>
    <w:rsid w:val="003866AA"/>
    <w:rsid w:val="00387198"/>
    <w:rsid w:val="003A45F7"/>
    <w:rsid w:val="003B7596"/>
    <w:rsid w:val="00423C02"/>
    <w:rsid w:val="00483448"/>
    <w:rsid w:val="004A7F27"/>
    <w:rsid w:val="004B2295"/>
    <w:rsid w:val="004D29E7"/>
    <w:rsid w:val="0051298B"/>
    <w:rsid w:val="005238A5"/>
    <w:rsid w:val="005332AA"/>
    <w:rsid w:val="00550828"/>
    <w:rsid w:val="005C7052"/>
    <w:rsid w:val="005F7249"/>
    <w:rsid w:val="0063132B"/>
    <w:rsid w:val="006417DF"/>
    <w:rsid w:val="00644570"/>
    <w:rsid w:val="00662958"/>
    <w:rsid w:val="00666A94"/>
    <w:rsid w:val="00681A98"/>
    <w:rsid w:val="006C3478"/>
    <w:rsid w:val="006F7731"/>
    <w:rsid w:val="00716EFB"/>
    <w:rsid w:val="007256A5"/>
    <w:rsid w:val="00741D29"/>
    <w:rsid w:val="007569C2"/>
    <w:rsid w:val="00767C22"/>
    <w:rsid w:val="007B585D"/>
    <w:rsid w:val="007B596B"/>
    <w:rsid w:val="007B7BD1"/>
    <w:rsid w:val="007D5594"/>
    <w:rsid w:val="007E5762"/>
    <w:rsid w:val="0084173F"/>
    <w:rsid w:val="00855B05"/>
    <w:rsid w:val="00862B96"/>
    <w:rsid w:val="008B302B"/>
    <w:rsid w:val="008D3AA4"/>
    <w:rsid w:val="00903108"/>
    <w:rsid w:val="0098031F"/>
    <w:rsid w:val="009D0225"/>
    <w:rsid w:val="00A06C1B"/>
    <w:rsid w:val="00AB16D2"/>
    <w:rsid w:val="00AB56EF"/>
    <w:rsid w:val="00B11919"/>
    <w:rsid w:val="00BC086A"/>
    <w:rsid w:val="00BF6881"/>
    <w:rsid w:val="00C7694A"/>
    <w:rsid w:val="00C9013C"/>
    <w:rsid w:val="00C94CD1"/>
    <w:rsid w:val="00CC1E1C"/>
    <w:rsid w:val="00D86AFD"/>
    <w:rsid w:val="00E22AFF"/>
    <w:rsid w:val="00E92D80"/>
    <w:rsid w:val="00EB1696"/>
    <w:rsid w:val="00ED0DBE"/>
    <w:rsid w:val="00EE3E2D"/>
    <w:rsid w:val="00EF1B13"/>
    <w:rsid w:val="00F221AA"/>
    <w:rsid w:val="00F51973"/>
    <w:rsid w:val="00F53088"/>
    <w:rsid w:val="00F9089E"/>
    <w:rsid w:val="00FC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9E2CE"/>
  <w15:docId w15:val="{B8DED901-6558-47D8-A545-AF965255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A0"/>
    <w:rsid w:val="00644570"/>
    <w:rPr>
      <w:rFonts w:cs="Verdana"/>
      <w:color w:val="000000"/>
      <w:sz w:val="20"/>
      <w:szCs w:val="20"/>
    </w:rPr>
  </w:style>
  <w:style w:type="paragraph" w:customStyle="1" w:styleId="Pa1">
    <w:name w:val="Pa1"/>
    <w:basedOn w:val="Normal"/>
    <w:next w:val="Normal"/>
    <w:rsid w:val="00644570"/>
    <w:pPr>
      <w:autoSpaceDE w:val="0"/>
      <w:autoSpaceDN w:val="0"/>
      <w:adjustRightInd w:val="0"/>
      <w:spacing w:after="0" w:line="241" w:lineRule="atLeast"/>
    </w:pPr>
    <w:rPr>
      <w:rFonts w:ascii="Verdana" w:eastAsia="Times New Roman" w:hAnsi="Verdana" w:cs="Times New Roman"/>
      <w:sz w:val="24"/>
      <w:szCs w:val="24"/>
    </w:rPr>
  </w:style>
  <w:style w:type="paragraph" w:styleId="Revision">
    <w:name w:val="Revision"/>
    <w:hidden/>
    <w:uiPriority w:val="99"/>
    <w:semiHidden/>
    <w:rsid w:val="00EB16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1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69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569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0A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0A9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7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BD1"/>
  </w:style>
  <w:style w:type="paragraph" w:styleId="Footer">
    <w:name w:val="footer"/>
    <w:basedOn w:val="Normal"/>
    <w:link w:val="FooterChar"/>
    <w:uiPriority w:val="99"/>
    <w:unhideWhenUsed/>
    <w:rsid w:val="007B7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BD1"/>
  </w:style>
  <w:style w:type="character" w:styleId="CommentReference">
    <w:name w:val="annotation reference"/>
    <w:basedOn w:val="DefaultParagraphFont"/>
    <w:uiPriority w:val="99"/>
    <w:semiHidden/>
    <w:unhideWhenUsed/>
    <w:rsid w:val="006C3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3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3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47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90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cwa.org/conferen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aining@nicw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F733D-5B8C-4233-9408-10AC4133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2084</Characters>
  <Application>Microsoft Office Word</Application>
  <DocSecurity>4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Lauren Shapiro-Neiwert</cp:lastModifiedBy>
  <cp:revision>2</cp:revision>
  <dcterms:created xsi:type="dcterms:W3CDTF">2025-12-11T23:53:00Z</dcterms:created>
  <dcterms:modified xsi:type="dcterms:W3CDTF">2025-12-11T23:53:00Z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0aff7efb-1df8-4452-94cc-44eae0e68865</vt:lpwstr>
  </property>
</Properties>
</file>